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632" w:rsidRPr="00622D0A" w:rsidRDefault="00296632" w:rsidP="00296632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ПРАВИТЕЛЬСТВО РОССИЙСКОЙ ФЕДЕРАЦИИ</w:t>
      </w:r>
    </w:p>
    <w:p w:rsidR="00296632" w:rsidRPr="00622D0A" w:rsidRDefault="00296632" w:rsidP="00296632">
      <w:pPr>
        <w:shd w:val="clear" w:color="auto" w:fill="FFFFFF"/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ПОСТАНОВЛЕНИЕ</w:t>
      </w:r>
    </w:p>
    <w:p w:rsidR="00296632" w:rsidRPr="00622D0A" w:rsidRDefault="00296632" w:rsidP="00296632">
      <w:pPr>
        <w:shd w:val="clear" w:color="auto" w:fill="FFFFFF"/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от 6 марта 2013 года N 186</w:t>
      </w:r>
      <w:r w:rsidRPr="00622D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br/>
      </w:r>
    </w:p>
    <w:p w:rsidR="00296632" w:rsidRPr="00622D0A" w:rsidRDefault="00296632" w:rsidP="0029663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Об утверждении </w:t>
      </w:r>
      <w:hyperlink r:id="rId4" w:anchor="6540IN" w:history="1">
        <w:r w:rsidRPr="00622D0A">
          <w:rPr>
            <w:rFonts w:ascii="Times New Roman" w:eastAsia="Times New Roman" w:hAnsi="Times New Roman" w:cs="Times New Roman"/>
            <w:b/>
            <w:bCs/>
            <w:color w:val="3451A0"/>
            <w:sz w:val="24"/>
            <w:szCs w:val="24"/>
            <w:u w:val="single"/>
            <w:lang w:eastAsia="ru-RU"/>
          </w:rPr>
          <w:t>Правил оказания медицинской помощи иностранным гражданам</w:t>
        </w:r>
        <w:r w:rsidR="005872D3">
          <w:rPr>
            <w:rFonts w:ascii="Times New Roman" w:eastAsia="Times New Roman" w:hAnsi="Times New Roman" w:cs="Times New Roman"/>
            <w:b/>
            <w:bCs/>
            <w:color w:val="3451A0"/>
            <w:sz w:val="24"/>
            <w:szCs w:val="24"/>
            <w:u w:val="single"/>
            <w:lang w:eastAsia="ru-RU"/>
          </w:rPr>
          <w:t xml:space="preserve"> </w:t>
        </w:r>
        <w:r w:rsidRPr="00622D0A">
          <w:rPr>
            <w:rFonts w:ascii="Times New Roman" w:eastAsia="Times New Roman" w:hAnsi="Times New Roman" w:cs="Times New Roman"/>
            <w:b/>
            <w:bCs/>
            <w:color w:val="3451A0"/>
            <w:sz w:val="24"/>
            <w:szCs w:val="24"/>
            <w:u w:val="single"/>
            <w:lang w:eastAsia="ru-RU"/>
          </w:rPr>
          <w:t>на терр</w:t>
        </w:r>
        <w:r w:rsidRPr="00622D0A">
          <w:rPr>
            <w:rFonts w:ascii="Times New Roman" w:eastAsia="Times New Roman" w:hAnsi="Times New Roman" w:cs="Times New Roman"/>
            <w:b/>
            <w:bCs/>
            <w:color w:val="3451A0"/>
            <w:sz w:val="24"/>
            <w:szCs w:val="24"/>
            <w:u w:val="single"/>
            <w:lang w:eastAsia="ru-RU"/>
          </w:rPr>
          <w:t>и</w:t>
        </w:r>
        <w:r w:rsidRPr="00622D0A">
          <w:rPr>
            <w:rFonts w:ascii="Times New Roman" w:eastAsia="Times New Roman" w:hAnsi="Times New Roman" w:cs="Times New Roman"/>
            <w:b/>
            <w:bCs/>
            <w:color w:val="3451A0"/>
            <w:sz w:val="24"/>
            <w:szCs w:val="24"/>
            <w:u w:val="single"/>
            <w:lang w:eastAsia="ru-RU"/>
          </w:rPr>
          <w:t>тории Российской Федерации</w:t>
        </w:r>
      </w:hyperlink>
    </w:p>
    <w:p w:rsidR="00296632" w:rsidRPr="00622D0A" w:rsidRDefault="00296632" w:rsidP="0029663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____________________________________________________________________</w:t>
      </w:r>
    </w:p>
    <w:p w:rsidR="00296632" w:rsidRPr="00622D0A" w:rsidRDefault="00296632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Настоящий документ включен в </w:t>
      </w:r>
      <w:hyperlink r:id="rId5" w:anchor="7DC0K7" w:history="1">
        <w:r w:rsidRPr="00622D0A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Перечень нормативных правовых актов и групп нормати</w:t>
        </w:r>
        <w:r w:rsidRPr="00622D0A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в</w:t>
        </w:r>
        <w:r w:rsidRPr="00622D0A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ных правовых актов, содержащих обязательные требования, в отношении которых не применяю</w:t>
        </w:r>
        <w:r w:rsidRPr="00622D0A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т</w:t>
        </w:r>
        <w:r w:rsidRPr="00622D0A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ся положения частей 1, 2 и 3 статьи 15 Федерального закона "Об обязательных требованиях в Ро</w:t>
        </w:r>
        <w:r w:rsidRPr="00622D0A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с</w:t>
        </w:r>
        <w:r w:rsidRPr="00622D0A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сийской Федерации"</w:t>
        </w:r>
      </w:hyperlink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утвержденный </w:t>
      </w:r>
      <w:hyperlink r:id="rId6" w:anchor="7D20K3" w:history="1">
        <w:r w:rsidRPr="00622D0A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постановлением Правительства Российской Федерации от 31 декабря 2020 года N 2467</w:t>
        </w:r>
      </w:hyperlink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</w:t>
      </w:r>
    </w:p>
    <w:p w:rsidR="00296632" w:rsidRPr="00622D0A" w:rsidRDefault="00296632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 Примечание изготовителя базы данных.</w:t>
      </w:r>
    </w:p>
    <w:p w:rsidR="00296632" w:rsidRPr="00622D0A" w:rsidRDefault="00296632" w:rsidP="00622D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____________________________________________________________________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296632" w:rsidRPr="00622D0A" w:rsidRDefault="00296632" w:rsidP="00622D0A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296632" w:rsidRPr="00622D0A" w:rsidRDefault="00296632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 соответствии со </w:t>
      </w:r>
      <w:hyperlink r:id="rId7" w:anchor="8OO0LN" w:history="1">
        <w:r w:rsidRPr="00622D0A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статьей 19 Федерального закона "Об основах охраны здоровья граждан в Российской Федерации"</w:t>
        </w:r>
      </w:hyperlink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Правительство Российской Федерации</w:t>
      </w:r>
    </w:p>
    <w:p w:rsidR="00296632" w:rsidRPr="00622D0A" w:rsidRDefault="00296632" w:rsidP="00622D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постановляет:</w:t>
      </w:r>
    </w:p>
    <w:p w:rsidR="00296632" w:rsidRPr="00622D0A" w:rsidRDefault="00296632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1. Утвердить прилагаемые </w:t>
      </w:r>
      <w:hyperlink r:id="rId8" w:anchor="6540IN" w:history="1">
        <w:r w:rsidRPr="00622D0A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Правила оказания медицинской помощи иностранным гражданам на территории Российской Федерации</w:t>
        </w:r>
      </w:hyperlink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</w:t>
      </w:r>
    </w:p>
    <w:p w:rsidR="00296632" w:rsidRPr="00622D0A" w:rsidRDefault="00296632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2. Признать утратившим силу </w:t>
      </w:r>
      <w:hyperlink r:id="rId9" w:anchor="64U0IK" w:history="1">
        <w:r w:rsidRPr="00622D0A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постановление Правительства Российской Федерации от 1 се</w:t>
        </w:r>
        <w:r w:rsidRPr="00622D0A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н</w:t>
        </w:r>
        <w:r w:rsidRPr="00622D0A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тября 2005 года N 546 "Об утверждении Правил оказания медицинской помощи иностранным гражданам на территории Российской Федерации"</w:t>
        </w:r>
      </w:hyperlink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(Собрание законодательства Российской Фед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рации, 2005, </w:t>
      </w:r>
      <w:r w:rsid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№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36, ст.</w:t>
      </w:r>
      <w:r w:rsid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3708).</w:t>
      </w:r>
    </w:p>
    <w:p w:rsidR="00296632" w:rsidRPr="00622D0A" w:rsidRDefault="00296632" w:rsidP="0029663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Председатель Правительства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  <w:bookmarkStart w:id="0" w:name="_GoBack"/>
      <w:bookmarkEnd w:id="0"/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Российской Федерации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Д.Медведев</w:t>
      </w:r>
    </w:p>
    <w:p w:rsidR="00296632" w:rsidRDefault="00296632" w:rsidP="0029663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    </w:t>
      </w:r>
    </w:p>
    <w:p w:rsidR="00622D0A" w:rsidRDefault="00622D0A" w:rsidP="0029663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622D0A" w:rsidRPr="00622D0A" w:rsidRDefault="00622D0A" w:rsidP="0029663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96632" w:rsidRPr="00622D0A" w:rsidRDefault="00296632" w:rsidP="00296632">
      <w:pPr>
        <w:shd w:val="clear" w:color="auto" w:fill="FFFFFF"/>
        <w:spacing w:after="24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УТВЕРЖДЕНЫ</w:t>
      </w:r>
      <w:r w:rsidRPr="00622D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br/>
        <w:t>постановлением Правительства</w:t>
      </w:r>
      <w:r w:rsidRPr="00622D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br/>
        <w:t>Российской Федерации</w:t>
      </w:r>
      <w:r w:rsidRPr="00622D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br/>
        <w:t>от 6 марта 2013 года N 186</w:t>
      </w:r>
      <w:r w:rsidRPr="00622D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br/>
      </w:r>
    </w:p>
    <w:p w:rsidR="00622D0A" w:rsidRPr="00622D0A" w:rsidRDefault="00296632" w:rsidP="00622D0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Правила оказания медицинской помощи иностранным гражданам на территории </w:t>
      </w:r>
    </w:p>
    <w:p w:rsidR="00296632" w:rsidRPr="00622D0A" w:rsidRDefault="00296632" w:rsidP="00622D0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Российской Федерации</w:t>
      </w:r>
      <w:r w:rsidRPr="00622D0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br/>
      </w:r>
    </w:p>
    <w:p w:rsidR="00296632" w:rsidRDefault="00296632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1. Настоящие Правила определяют порядок оказания медицинской помощи иностранным гражданам на территории Российской Федерации.</w:t>
      </w:r>
    </w:p>
    <w:p w:rsidR="00622D0A" w:rsidRPr="00622D0A" w:rsidRDefault="00622D0A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96632" w:rsidRDefault="00296632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2. Медицинская помощь иностранным гражданам, временно пребывающим (временно пр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живающим) или постоянно проживающим в Российской Федерации, оказывается медицинскими и иными осуществляющими медицинскую деятельность организациями независимо от их организ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ционно-правовой формы, а также индивидуальными предпринимателями, осуществляющими м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дицинскую деятельность (далее - медицинские организации).</w:t>
      </w:r>
    </w:p>
    <w:p w:rsidR="00622D0A" w:rsidRPr="00622D0A" w:rsidRDefault="00622D0A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96632" w:rsidRDefault="00296632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3. Медицинская помощь в экстренной форме при внезапных острых заболеваниях, состоян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и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ях, обострении хронических заболеваний, представляющих угрозу жизни пациента, оказывается иностранным гражданам медицинскими организациями бесплатно.</w:t>
      </w:r>
    </w:p>
    <w:p w:rsidR="00622D0A" w:rsidRPr="00622D0A" w:rsidRDefault="00622D0A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96632" w:rsidRDefault="00296632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4. Иностранные граждане, являющиеся застрахованными лицами в соответствии с </w:t>
      </w:r>
      <w:hyperlink r:id="rId10" w:anchor="64U0IK" w:history="1">
        <w:r w:rsidRPr="00622D0A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Федеральным законом "Об обязательном медицинском страховании в Российской Федерации"</w:t>
        </w:r>
      </w:hyperlink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имеют право на бесплатное оказание медицинской помощи в рамках обязательного медицинского страхования.</w:t>
      </w:r>
    </w:p>
    <w:p w:rsidR="00622D0A" w:rsidRPr="00622D0A" w:rsidRDefault="00622D0A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96632" w:rsidRPr="00622D0A" w:rsidRDefault="00296632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5. Скорая, в том числе скорая специализированная, медицинская помощь оказывается ин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странным гражданам при заболеваниях, несчастных случаях, травмах, отравлениях и других с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стояниях, требующих срочного медицинского вмешательства.</w:t>
      </w:r>
    </w:p>
    <w:p w:rsidR="00296632" w:rsidRPr="00622D0A" w:rsidRDefault="00296632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Медицинскими организациями государственной и муниципальной систем здравоохранения указанная медицинская помощь оказывается иностранным гражданам бесплатно.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296632" w:rsidRDefault="00296632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6. Медицинская помощь в неотложной форме (за исключением скорой, в том числе скорой специализированной, медицинской помощи) и плановой форме оказывается иностранным гражд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нам в соответствии с договорами о предоставлении платных медицинских услуг либо договорами добровольного медицинского страхования и (или) заключенными в пользу иностранных граждан, указанных в </w:t>
      </w:r>
      <w:hyperlink r:id="rId11" w:anchor="65C0IR" w:history="1">
        <w:r w:rsidRPr="00622D0A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пункте 4 настоящих Правил</w:t>
        </w:r>
      </w:hyperlink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договорами в сфере обязательного медицинского стр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хования.</w:t>
      </w:r>
    </w:p>
    <w:p w:rsidR="00622D0A" w:rsidRPr="00622D0A" w:rsidRDefault="00622D0A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96632" w:rsidRDefault="00296632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7. Медицинская помощь в плановой форме оказывается при условии представления ин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странным гражданином письменных гарантий исполнения обязательства по оплате фактической стоимости медицинских услуг или предоплаты медицинских услуг исходя из предполагаемого объема предоставления этих услуг (за исключением случаев оказания медицинской помощи в с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ответствии с пунктом 4 настоящих Правил), а также необходимой медицинской документации (выписка из истории болезни, данные клинических, рентгенологических, лабораторных и других исследований) при ее наличии.</w:t>
      </w:r>
    </w:p>
    <w:p w:rsidR="00622D0A" w:rsidRPr="00622D0A" w:rsidRDefault="00622D0A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96632" w:rsidRPr="00622D0A" w:rsidRDefault="00296632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8. После завершения лечения иностранного гражданина в его адрес или адрес юридического либо физического лица, представляющего интересы иностранного гражданина, по согласованию с указанным гражданином направляется выписка из медицинской документации с указанием срока оказания медицинской помощи в медицинской организации, а также проведенных мероприятий по профилактике, диагностике, лечению и медицинской реабилитации.</w:t>
      </w:r>
    </w:p>
    <w:p w:rsidR="00296632" w:rsidRDefault="00296632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Медицинская документация, направляемая из Российской Федерации в другое государство, заполняется на русском языке.</w:t>
      </w:r>
    </w:p>
    <w:p w:rsidR="00622D0A" w:rsidRPr="00622D0A" w:rsidRDefault="00622D0A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96632" w:rsidRDefault="00296632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9. Счета-фактуры за фактически оказанную медицинскую помощь в течение 10 дней после окончания лечения направляются медицинской организацией в адрес иностранного гражданина или юридического либо физического лица, представляющего интересы иностранного гражданина, если иное не предусмотрено договором, в соответствии с которым она была оказана (за исключ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нием случаев оказания медицинской помощи в соответствии с </w:t>
      </w:r>
      <w:hyperlink r:id="rId12" w:anchor="65C0IR" w:history="1">
        <w:r w:rsidRPr="00622D0A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пунктом 4 настоящих Правил</w:t>
        </w:r>
      </w:hyperlink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).</w:t>
      </w:r>
    </w:p>
    <w:p w:rsidR="00622D0A" w:rsidRPr="00622D0A" w:rsidRDefault="00622D0A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96632" w:rsidRDefault="00296632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10. Споры, связанные с оказанием медицинской помощи или несвоевременной оплатой сч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тов-фактур за фактически оказанную медицинскую помощь, разрешаются в порядке, предусмо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т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ренном законодательством Российской Федерации.</w:t>
      </w:r>
    </w:p>
    <w:p w:rsidR="00622D0A" w:rsidRPr="00622D0A" w:rsidRDefault="00622D0A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96632" w:rsidRDefault="00296632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11. В случае если международным договором Российской Федерации установлен иной пор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я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док оказания медицинской помощи иностранным гражданам, применяются правила междунаро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ного договора.</w:t>
      </w:r>
    </w:p>
    <w:p w:rsidR="00622D0A" w:rsidRDefault="00622D0A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622D0A" w:rsidRPr="00622D0A" w:rsidRDefault="00622D0A" w:rsidP="00622D0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54195A" w:rsidRPr="00622D0A" w:rsidRDefault="00296632" w:rsidP="00622D0A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Электронный текст документа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подготовлен ЗАО "Кодекс" и сверен по: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Собрание законодательства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  <w:t>Российской Федерации,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  <w:r w:rsid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№</w:t>
      </w:r>
      <w:r w:rsidRPr="00622D0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10, 11.03.2013, ст.1035</w:t>
      </w:r>
    </w:p>
    <w:sectPr w:rsidR="0054195A" w:rsidRPr="00622D0A" w:rsidSect="00622D0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characterSpacingControl w:val="doNotCompress"/>
  <w:compat/>
  <w:rsids>
    <w:rsidRoot w:val="00296632"/>
    <w:rsid w:val="0019571D"/>
    <w:rsid w:val="00296632"/>
    <w:rsid w:val="0054195A"/>
    <w:rsid w:val="005872D3"/>
    <w:rsid w:val="00622D0A"/>
    <w:rsid w:val="00663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4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499005347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ocs.cntd.ru/document/902312609" TargetMode="External"/><Relationship Id="rId12" Type="http://schemas.openxmlformats.org/officeDocument/2006/relationships/hyperlink" Target="https://docs.cntd.ru/document/49900534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573319206" TargetMode="External"/><Relationship Id="rId11" Type="http://schemas.openxmlformats.org/officeDocument/2006/relationships/hyperlink" Target="https://docs.cntd.ru/document/499005347" TargetMode="External"/><Relationship Id="rId5" Type="http://schemas.openxmlformats.org/officeDocument/2006/relationships/hyperlink" Target="https://docs.cntd.ru/document/573319206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s://docs.cntd.ru/document/902247618" TargetMode="External"/><Relationship Id="rId4" Type="http://schemas.openxmlformats.org/officeDocument/2006/relationships/hyperlink" Target="https://docs.cntd.ru/document/499005347" TargetMode="External"/><Relationship Id="rId9" Type="http://schemas.openxmlformats.org/officeDocument/2006/relationships/hyperlink" Target="https://docs.cntd.ru/document/90194590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Артём</cp:lastModifiedBy>
  <cp:revision>5</cp:revision>
  <dcterms:created xsi:type="dcterms:W3CDTF">2021-08-19T12:10:00Z</dcterms:created>
  <dcterms:modified xsi:type="dcterms:W3CDTF">2021-08-21T03:38:00Z</dcterms:modified>
</cp:coreProperties>
</file>